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71" w:rsidRPr="005F7090" w:rsidRDefault="00B252A9">
      <w:pPr>
        <w:rPr>
          <w:rFonts w:ascii="Arial" w:hAnsi="Arial" w:cs="Arial"/>
          <w:b/>
          <w:sz w:val="36"/>
          <w:szCs w:val="36"/>
          <w:u w:val="single"/>
        </w:rPr>
      </w:pPr>
      <w:r w:rsidRPr="005F7090">
        <w:rPr>
          <w:rFonts w:ascii="Arial" w:hAnsi="Arial" w:cs="Arial"/>
          <w:b/>
          <w:sz w:val="36"/>
          <w:szCs w:val="36"/>
          <w:u w:val="single"/>
        </w:rPr>
        <w:t>SCHOPNOSTI a DOVEDNOSTI PŘEDŠKOLÁKA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zná své jméno a příjmení, věk, adresu svého bydliště, jména rodičů a jejich zaměstnání (co dělají)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správně se vyjadřuje a vyslovuje všechny hlásky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mluví celými větami, nahlas a zřetelně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má slovní zásobu odpovídající věku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reaguje na pokyny dospělého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samostatně se obléká a obouvá, umí vázat kličky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dodržuje osobní hygienu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pozdraví, požádá, poděkuje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vydrží u daného úkolu a práci dokončí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je schopen samostatně pracovat i ve skupině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respektuje a vykonává pokyny učitele</w:t>
      </w:r>
    </w:p>
    <w:p w:rsidR="00B252A9" w:rsidRPr="0078455F" w:rsidRDefault="00B252A9">
      <w:pPr>
        <w:rPr>
          <w:rFonts w:ascii="Arial" w:hAnsi="Arial" w:cs="Arial"/>
          <w:sz w:val="32"/>
          <w:szCs w:val="32"/>
          <w:u w:val="single"/>
        </w:rPr>
      </w:pPr>
      <w:r w:rsidRPr="0078455F">
        <w:rPr>
          <w:rFonts w:ascii="Arial" w:hAnsi="Arial" w:cs="Arial"/>
          <w:sz w:val="32"/>
          <w:szCs w:val="32"/>
          <w:u w:val="single"/>
        </w:rPr>
        <w:t>Matematické představy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zná základní geometrické tvary (čtverec, obdélník, trojúhelník, kruh)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porovná, uspořádá a třídí soubory předmětů podle určitého pravidla (např. podle barvy, velikosti, tvaru, počtu)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chápe číselnou řadu v rozsahu první desítky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ví, co více, méně, stejně, první, poslední</w:t>
      </w:r>
      <w:proofErr w:type="gramStart"/>
      <w:r w:rsidRPr="005F7090">
        <w:rPr>
          <w:rFonts w:ascii="Arial" w:hAnsi="Arial" w:cs="Arial"/>
        </w:rPr>
        <w:t>…..</w:t>
      </w:r>
      <w:proofErr w:type="gramEnd"/>
    </w:p>
    <w:p w:rsidR="0078455F" w:rsidRPr="0078455F" w:rsidRDefault="0078455F">
      <w:pPr>
        <w:rPr>
          <w:rFonts w:ascii="Arial" w:hAnsi="Arial" w:cs="Arial"/>
          <w:sz w:val="32"/>
          <w:szCs w:val="32"/>
          <w:u w:val="single"/>
        </w:rPr>
      </w:pPr>
      <w:r w:rsidRPr="0078455F">
        <w:rPr>
          <w:rFonts w:ascii="Arial" w:hAnsi="Arial" w:cs="Arial"/>
          <w:sz w:val="32"/>
          <w:szCs w:val="32"/>
          <w:u w:val="single"/>
        </w:rPr>
        <w:t>Dovednosti předcházející čtení a psaní</w:t>
      </w:r>
    </w:p>
    <w:p w:rsidR="00B252A9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pozná číslice 1 až 5, ale nepíše je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pozná napsané své jméno (tiskacími písmeny)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sluchově rozliší začáteční a koncové slabiky a hlásky ve slovech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rozdělí jednoduchá slova na slabiky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přednese básničku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zná některé pohádky</w:t>
      </w:r>
      <w:r w:rsidR="006B5FB0" w:rsidRPr="005F7090">
        <w:rPr>
          <w:rFonts w:ascii="Arial" w:hAnsi="Arial" w:cs="Arial"/>
        </w:rPr>
        <w:t>, umí je stručně vyprávět, odpovídat na otázky</w:t>
      </w:r>
    </w:p>
    <w:p w:rsidR="006B5FB0" w:rsidRPr="005F7090" w:rsidRDefault="006B5FB0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správně drží tužku</w:t>
      </w:r>
    </w:p>
    <w:p w:rsidR="006B5FB0" w:rsidRPr="005F7090" w:rsidRDefault="006B5FB0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správně sedí při psaní</w:t>
      </w:r>
    </w:p>
    <w:p w:rsidR="006B5FB0" w:rsidRPr="005F7090" w:rsidRDefault="006B5FB0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provádí uvolňovací cviky ruky na velký formát papíru</w:t>
      </w:r>
    </w:p>
    <w:p w:rsidR="006B5FB0" w:rsidRPr="005F7090" w:rsidRDefault="00A84868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pozná základní, </w:t>
      </w:r>
      <w:r w:rsidR="006B5FB0" w:rsidRPr="005F7090">
        <w:rPr>
          <w:rFonts w:ascii="Arial" w:hAnsi="Arial" w:cs="Arial"/>
        </w:rPr>
        <w:t>doplňkové barvy a jejich odstíny</w:t>
      </w:r>
    </w:p>
    <w:p w:rsidR="006B5FB0" w:rsidRPr="005F7090" w:rsidRDefault="006B5FB0">
      <w:pPr>
        <w:rPr>
          <w:rFonts w:ascii="Arial" w:hAnsi="Arial" w:cs="Arial"/>
          <w:sz w:val="32"/>
          <w:szCs w:val="32"/>
          <w:u w:val="single"/>
        </w:rPr>
      </w:pPr>
      <w:r w:rsidRPr="005F7090">
        <w:rPr>
          <w:rFonts w:ascii="Arial" w:hAnsi="Arial" w:cs="Arial"/>
          <w:sz w:val="32"/>
          <w:szCs w:val="32"/>
          <w:u w:val="single"/>
        </w:rPr>
        <w:t>Znalosti z okolního světa dítěte:</w:t>
      </w:r>
    </w:p>
    <w:p w:rsidR="005F7090" w:rsidRPr="005F7090" w:rsidRDefault="006B5FB0" w:rsidP="005F70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090">
        <w:rPr>
          <w:rFonts w:ascii="Arial" w:hAnsi="Arial" w:cs="Arial"/>
          <w:sz w:val="24"/>
          <w:szCs w:val="24"/>
        </w:rPr>
        <w:t>Názvy: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zvířata: domácí, lesní, exotická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ovoce, zelenina, květiny, stromy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dopravní prostředky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84868">
        <w:rPr>
          <w:rFonts w:ascii="Arial" w:hAnsi="Arial" w:cs="Arial"/>
        </w:rPr>
        <w:t>rodina (členové rodiny, vztahy mezi nimi, život v rodině)</w:t>
      </w:r>
    </w:p>
    <w:p w:rsidR="005F7090" w:rsidRPr="00A84868" w:rsidRDefault="006B5FB0" w:rsidP="00A848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868">
        <w:rPr>
          <w:rFonts w:ascii="Arial" w:hAnsi="Arial" w:cs="Arial"/>
          <w:sz w:val="24"/>
          <w:szCs w:val="24"/>
        </w:rPr>
        <w:t>Pojmy:</w:t>
      </w:r>
      <w:r w:rsidR="005F7090" w:rsidRPr="00A84868">
        <w:rPr>
          <w:rFonts w:ascii="Arial" w:hAnsi="Arial" w:cs="Arial"/>
          <w:sz w:val="24"/>
          <w:szCs w:val="24"/>
        </w:rPr>
        <w:t xml:space="preserve"> </w:t>
      </w:r>
    </w:p>
    <w:p w:rsidR="006B5FB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velikost: malý, větší, největší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časové: včera, dnes, zítra, poledne, večer, den, noc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prostorové: blízko, daleko, za, pod, nad, mezi, vedle, nahoře, dole, před, vpravo, vlevo, vpředu, vzadu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roční období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dny v týdnu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předměty denní potřeby</w:t>
      </w:r>
    </w:p>
    <w:p w:rsidR="00A84868" w:rsidRDefault="005F7090" w:rsidP="00A84868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A84868">
        <w:rPr>
          <w:rFonts w:ascii="Arial" w:hAnsi="Arial" w:cs="Arial"/>
        </w:rPr>
        <w:t>části lidského těla (nakreslí postavu se všemi základními znaky: hlava, krk, trup, končetiny, prsty…….)</w:t>
      </w:r>
    </w:p>
    <w:p w:rsidR="00A84868" w:rsidRDefault="00A84868" w:rsidP="00A84868">
      <w:pPr>
        <w:pStyle w:val="Odstavecseseznamem"/>
        <w:rPr>
          <w:rFonts w:ascii="Arial" w:hAnsi="Arial" w:cs="Arial"/>
        </w:rPr>
      </w:pPr>
    </w:p>
    <w:p w:rsidR="00A84868" w:rsidRDefault="005F7090" w:rsidP="00A84868">
      <w:pPr>
        <w:ind w:left="360"/>
        <w:rPr>
          <w:rFonts w:ascii="Arial" w:hAnsi="Arial" w:cs="Arial"/>
          <w:sz w:val="32"/>
          <w:szCs w:val="32"/>
          <w:u w:val="single"/>
        </w:rPr>
      </w:pPr>
      <w:r w:rsidRPr="00A84868">
        <w:rPr>
          <w:rFonts w:ascii="Arial" w:hAnsi="Arial" w:cs="Arial"/>
          <w:sz w:val="32"/>
          <w:szCs w:val="32"/>
          <w:u w:val="single"/>
        </w:rPr>
        <w:t>Další činnost</w:t>
      </w:r>
    </w:p>
    <w:p w:rsidR="005F7090" w:rsidRPr="00A84868" w:rsidRDefault="005F7090" w:rsidP="00A84868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zazpívá písničku</w:t>
      </w:r>
    </w:p>
    <w:p w:rsidR="005F7090" w:rsidRPr="00A84868" w:rsidRDefault="005F7090" w:rsidP="00A84868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pracuje s nůžkami, umí vystřihnout jednoduché tvary</w:t>
      </w:r>
    </w:p>
    <w:p w:rsidR="005F7090" w:rsidRPr="00A84868" w:rsidRDefault="005F7090" w:rsidP="00A8486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A84868">
        <w:rPr>
          <w:rFonts w:ascii="Arial" w:hAnsi="Arial" w:cs="Arial"/>
        </w:rPr>
        <w:t>umí zacházet s výtvarnými pomůckami a materiály</w:t>
      </w:r>
    </w:p>
    <w:p w:rsidR="005F7090" w:rsidRDefault="005F7090">
      <w:pPr>
        <w:rPr>
          <w:rFonts w:ascii="Arial" w:hAnsi="Arial" w:cs="Arial"/>
          <w:sz w:val="28"/>
          <w:szCs w:val="28"/>
        </w:rPr>
      </w:pPr>
    </w:p>
    <w:p w:rsidR="005F7090" w:rsidRPr="006B5FB0" w:rsidRDefault="005F7090">
      <w:pPr>
        <w:rPr>
          <w:rFonts w:ascii="Arial" w:hAnsi="Arial" w:cs="Arial"/>
          <w:sz w:val="28"/>
          <w:szCs w:val="28"/>
        </w:rPr>
      </w:pPr>
    </w:p>
    <w:sectPr w:rsidR="005F7090" w:rsidRPr="006B5FB0" w:rsidSect="00A8486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07A"/>
    <w:multiLevelType w:val="hybridMultilevel"/>
    <w:tmpl w:val="939A0236"/>
    <w:lvl w:ilvl="0" w:tplc="02EEB6BA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43275"/>
    <w:multiLevelType w:val="hybridMultilevel"/>
    <w:tmpl w:val="C986B552"/>
    <w:lvl w:ilvl="0" w:tplc="FD147816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76923C" w:themeColor="accent3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512D9"/>
    <w:multiLevelType w:val="hybridMultilevel"/>
    <w:tmpl w:val="8AE04AA4"/>
    <w:lvl w:ilvl="0" w:tplc="23AA7B9A">
      <w:start w:val="1"/>
      <w:numFmt w:val="bullet"/>
      <w:lvlText w:val="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95712"/>
    <w:multiLevelType w:val="hybridMultilevel"/>
    <w:tmpl w:val="05D8AD9E"/>
    <w:lvl w:ilvl="0" w:tplc="51AA5C54">
      <w:start w:val="1"/>
      <w:numFmt w:val="bullet"/>
      <w:lvlText w:val="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50482"/>
    <w:multiLevelType w:val="hybridMultilevel"/>
    <w:tmpl w:val="4F8863A4"/>
    <w:lvl w:ilvl="0" w:tplc="02EEB6BA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B6AD4"/>
    <w:multiLevelType w:val="hybridMultilevel"/>
    <w:tmpl w:val="331624BE"/>
    <w:lvl w:ilvl="0" w:tplc="4C746C40">
      <w:start w:val="1"/>
      <w:numFmt w:val="bullet"/>
      <w:lvlText w:val="â"/>
      <w:lvlJc w:val="left"/>
      <w:pPr>
        <w:ind w:left="720" w:hanging="360"/>
      </w:pPr>
      <w:rPr>
        <w:rFonts w:ascii="Wingdings 2" w:hAnsi="Wingdings 2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A4303"/>
    <w:multiLevelType w:val="hybridMultilevel"/>
    <w:tmpl w:val="31FCFA26"/>
    <w:lvl w:ilvl="0" w:tplc="FD94BA1E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71B65"/>
    <w:multiLevelType w:val="hybridMultilevel"/>
    <w:tmpl w:val="4DAE62BA"/>
    <w:lvl w:ilvl="0" w:tplc="5066EA60">
      <w:start w:val="1"/>
      <w:numFmt w:val="bullet"/>
      <w:lvlText w:val="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09A3"/>
    <w:multiLevelType w:val="hybridMultilevel"/>
    <w:tmpl w:val="B1966534"/>
    <w:lvl w:ilvl="0" w:tplc="B3FC8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9400B"/>
    <w:multiLevelType w:val="hybridMultilevel"/>
    <w:tmpl w:val="3BB60434"/>
    <w:lvl w:ilvl="0" w:tplc="5D4C8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66375"/>
    <w:multiLevelType w:val="hybridMultilevel"/>
    <w:tmpl w:val="B25C27EE"/>
    <w:lvl w:ilvl="0" w:tplc="7A2C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5577D"/>
    <w:multiLevelType w:val="hybridMultilevel"/>
    <w:tmpl w:val="5374F09E"/>
    <w:lvl w:ilvl="0" w:tplc="6BF06DC0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55E4D"/>
    <w:multiLevelType w:val="hybridMultilevel"/>
    <w:tmpl w:val="F8381F60"/>
    <w:lvl w:ilvl="0" w:tplc="FD94BA1E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2A9"/>
    <w:rsid w:val="00341A91"/>
    <w:rsid w:val="005F7090"/>
    <w:rsid w:val="006B5FB0"/>
    <w:rsid w:val="0078455F"/>
    <w:rsid w:val="00794C71"/>
    <w:rsid w:val="00816A77"/>
    <w:rsid w:val="00A84868"/>
    <w:rsid w:val="00B252A9"/>
    <w:rsid w:val="00F7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Zdenka Sudová</cp:lastModifiedBy>
  <cp:revision>2</cp:revision>
  <dcterms:created xsi:type="dcterms:W3CDTF">2012-11-20T07:10:00Z</dcterms:created>
  <dcterms:modified xsi:type="dcterms:W3CDTF">2012-11-21T18:51:00Z</dcterms:modified>
</cp:coreProperties>
</file>